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F10E1" w14:textId="4ED41836" w:rsidR="00E86740" w:rsidRDefault="00DB610B" w:rsidP="00E86740">
      <w:pPr>
        <w:pStyle w:val="Default"/>
      </w:pPr>
      <w:r>
        <w:rPr>
          <w:noProof/>
        </w:rPr>
        <w:drawing>
          <wp:inline distT="0" distB="0" distL="0" distR="0" wp14:anchorId="69CD22D1" wp14:editId="78D6F967">
            <wp:extent cx="3846394" cy="1179195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709" cy="1195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780911" w14:textId="16007C7D" w:rsidR="00ED6B18" w:rsidRDefault="00ED6B18" w:rsidP="00E86740">
      <w:pPr>
        <w:pStyle w:val="Default"/>
      </w:pPr>
    </w:p>
    <w:p w14:paraId="2BB47A70" w14:textId="45C9E8EA" w:rsidR="00ED6B18" w:rsidRDefault="00ED6B18" w:rsidP="00E86740">
      <w:pPr>
        <w:pStyle w:val="Default"/>
      </w:pPr>
    </w:p>
    <w:p w14:paraId="388703D5" w14:textId="0917559A" w:rsidR="00F06D93" w:rsidRPr="00DB610B" w:rsidRDefault="00E86740" w:rsidP="00E86740">
      <w:pPr>
        <w:rPr>
          <w:b/>
          <w:bCs/>
          <w:color w:val="002E9D"/>
          <w:sz w:val="34"/>
          <w:szCs w:val="34"/>
          <w:lang w:val="en-US"/>
        </w:rPr>
      </w:pPr>
      <w:r w:rsidRPr="00DB610B">
        <w:rPr>
          <w:lang w:val="en-US"/>
        </w:rPr>
        <w:t xml:space="preserve"> </w:t>
      </w:r>
      <w:r w:rsidRPr="00DB610B">
        <w:rPr>
          <w:b/>
          <w:bCs/>
          <w:color w:val="002E9D"/>
          <w:sz w:val="34"/>
          <w:szCs w:val="34"/>
          <w:lang w:val="en-US"/>
        </w:rPr>
        <w:t>Task assignment document</w:t>
      </w:r>
    </w:p>
    <w:p w14:paraId="143FB679" w14:textId="77777777" w:rsidR="00645B2D" w:rsidRPr="00DB610B" w:rsidRDefault="00645B2D" w:rsidP="00645B2D">
      <w:pPr>
        <w:pStyle w:val="Default"/>
        <w:rPr>
          <w:lang w:val="en-US"/>
        </w:rPr>
      </w:pPr>
    </w:p>
    <w:p w14:paraId="6B47F0E2" w14:textId="787D8DD4" w:rsidR="00645B2D" w:rsidRPr="00645B2D" w:rsidRDefault="00645B2D" w:rsidP="00645B2D">
      <w:pPr>
        <w:pStyle w:val="Pa1"/>
        <w:spacing w:after="200"/>
        <w:rPr>
          <w:rFonts w:cs="Open Sans"/>
          <w:color w:val="000000"/>
          <w:sz w:val="21"/>
          <w:szCs w:val="21"/>
          <w:lang w:val="en-US"/>
        </w:rPr>
      </w:pPr>
      <w:r w:rsidRPr="00645B2D">
        <w:rPr>
          <w:rFonts w:cs="Open Sans"/>
          <w:color w:val="000000"/>
          <w:sz w:val="21"/>
          <w:szCs w:val="21"/>
          <w:lang w:val="en-US"/>
        </w:rPr>
        <w:t xml:space="preserve">This template can be used for confirming the task assignment for a specific Interreg </w:t>
      </w:r>
      <w:r w:rsidR="00DB610B">
        <w:rPr>
          <w:rFonts w:cs="Open Sans"/>
          <w:color w:val="000000"/>
          <w:sz w:val="21"/>
          <w:szCs w:val="21"/>
          <w:lang w:val="en-US"/>
        </w:rPr>
        <w:t xml:space="preserve">Northern Periphery and Arctic </w:t>
      </w:r>
      <w:r w:rsidRPr="00645B2D">
        <w:rPr>
          <w:rFonts w:cs="Open Sans"/>
          <w:color w:val="000000"/>
          <w:sz w:val="21"/>
          <w:szCs w:val="21"/>
          <w:lang w:val="en-US"/>
        </w:rPr>
        <w:t xml:space="preserve">project if the same information is not already part of an employment document/contract or another document. The information in this template refers to article 55 in regulation (EU) 2021/1060 of the European Parliament and of the Council of 24 June 2021 and article 39 in regulation (EU) 2021/1059 of the European Parliament and of the Council of 24 June 2021. </w:t>
      </w:r>
    </w:p>
    <w:p w14:paraId="41F0FF65" w14:textId="7A8ACDB8" w:rsidR="00645B2D" w:rsidRPr="00645B2D" w:rsidRDefault="00645B2D" w:rsidP="00645B2D">
      <w:pPr>
        <w:pStyle w:val="Pa1"/>
        <w:spacing w:after="200"/>
        <w:rPr>
          <w:rFonts w:cs="Open Sans"/>
          <w:color w:val="000000"/>
          <w:sz w:val="21"/>
          <w:szCs w:val="21"/>
          <w:lang w:val="en-US"/>
        </w:rPr>
      </w:pPr>
      <w:r w:rsidRPr="00645B2D">
        <w:rPr>
          <w:rFonts w:cs="Open Sans"/>
          <w:color w:val="000000"/>
          <w:sz w:val="21"/>
          <w:szCs w:val="21"/>
          <w:lang w:val="en-US"/>
        </w:rPr>
        <w:t xml:space="preserve">The assignment of the fixed percentage (up to 100%) should be decided on beforehand. </w:t>
      </w:r>
      <w:r w:rsidR="002520EA">
        <w:rPr>
          <w:rFonts w:cs="Open Sans"/>
          <w:color w:val="000000"/>
          <w:sz w:val="21"/>
          <w:szCs w:val="21"/>
          <w:lang w:val="en-US"/>
        </w:rPr>
        <w:t xml:space="preserve">        </w:t>
      </w:r>
      <w:r w:rsidRPr="00645B2D">
        <w:rPr>
          <w:rFonts w:cs="Open Sans"/>
          <w:color w:val="000000"/>
          <w:sz w:val="21"/>
          <w:szCs w:val="21"/>
          <w:lang w:val="en-US"/>
        </w:rPr>
        <w:t>In case of changes to the tasks and responsibilities of an employee, the task assignment document can be reviewed and amended</w:t>
      </w:r>
      <w:r w:rsidR="00EC7211">
        <w:rPr>
          <w:rFonts w:cs="Open Sans"/>
          <w:color w:val="000000"/>
          <w:sz w:val="21"/>
          <w:szCs w:val="21"/>
          <w:lang w:val="en-US"/>
        </w:rPr>
        <w:t xml:space="preserve">. </w:t>
      </w:r>
      <w:r w:rsidR="00EC7211" w:rsidRPr="00EC7211">
        <w:rPr>
          <w:rFonts w:cs="Open Sans"/>
          <w:color w:val="000000"/>
          <w:sz w:val="21"/>
          <w:szCs w:val="21"/>
          <w:lang w:val="en-US"/>
        </w:rPr>
        <w:t>Generally, there should be no more than one assignment per staff member per reporting period.</w:t>
      </w:r>
    </w:p>
    <w:p w14:paraId="5F3BAE57" w14:textId="77B49130" w:rsidR="00645B2D" w:rsidRDefault="00645B2D" w:rsidP="00645B2D">
      <w:pPr>
        <w:rPr>
          <w:rFonts w:cs="Open Sans"/>
          <w:b/>
          <w:bCs/>
          <w:color w:val="000000"/>
          <w:sz w:val="21"/>
          <w:szCs w:val="21"/>
          <w:lang w:val="en-US"/>
        </w:rPr>
      </w:pPr>
      <w:r w:rsidRPr="00645B2D">
        <w:rPr>
          <w:rFonts w:cs="Open Sans"/>
          <w:b/>
          <w:bCs/>
          <w:color w:val="000000"/>
          <w:sz w:val="21"/>
          <w:szCs w:val="21"/>
          <w:lang w:val="en-US"/>
        </w:rPr>
        <w:t xml:space="preserve">A task assignment document </w:t>
      </w:r>
      <w:r w:rsidR="00FE5A5B">
        <w:rPr>
          <w:rFonts w:cs="Open Sans"/>
          <w:b/>
          <w:bCs/>
          <w:color w:val="000000"/>
          <w:sz w:val="21"/>
          <w:szCs w:val="21"/>
          <w:lang w:val="en-US"/>
        </w:rPr>
        <w:t xml:space="preserve">(or similar) </w:t>
      </w:r>
      <w:r w:rsidRPr="00645B2D">
        <w:rPr>
          <w:rFonts w:cs="Open Sans"/>
          <w:b/>
          <w:bCs/>
          <w:color w:val="000000"/>
          <w:sz w:val="21"/>
          <w:szCs w:val="21"/>
          <w:lang w:val="en-US"/>
        </w:rPr>
        <w:t>shall be submitted for verification of staff cost expenditure in the first reporting period and whenever changes occur.</w:t>
      </w:r>
    </w:p>
    <w:p w14:paraId="24A41358" w14:textId="77777777" w:rsidR="007C307C" w:rsidRPr="003B5BAE" w:rsidRDefault="007C307C" w:rsidP="007C307C">
      <w:pPr>
        <w:pStyle w:val="Default"/>
        <w:rPr>
          <w:lang w:val="en-US"/>
        </w:rPr>
      </w:pPr>
    </w:p>
    <w:p w14:paraId="0A539720" w14:textId="204A3278" w:rsidR="007C307C" w:rsidRDefault="007C307C" w:rsidP="007C307C">
      <w:pPr>
        <w:rPr>
          <w:rFonts w:cs="Open Sans"/>
          <w:b/>
          <w:bCs/>
          <w:color w:val="000000"/>
          <w:sz w:val="18"/>
          <w:szCs w:val="18"/>
        </w:rPr>
      </w:pPr>
      <w:r w:rsidRPr="003B5BAE">
        <w:rPr>
          <w:lang w:val="en-US"/>
        </w:rPr>
        <w:t xml:space="preserve"> </w:t>
      </w:r>
      <w:r>
        <w:rPr>
          <w:rFonts w:cs="Open Sans"/>
          <w:b/>
          <w:bCs/>
          <w:color w:val="000000"/>
          <w:sz w:val="18"/>
          <w:szCs w:val="18"/>
        </w:rPr>
        <w:t xml:space="preserve">Project </w:t>
      </w:r>
      <w:proofErr w:type="spellStart"/>
      <w:r w:rsidR="001A2EE2">
        <w:rPr>
          <w:rFonts w:cs="Open Sans"/>
          <w:b/>
          <w:bCs/>
          <w:color w:val="000000"/>
          <w:sz w:val="18"/>
          <w:szCs w:val="18"/>
        </w:rPr>
        <w:t>acronym</w:t>
      </w:r>
      <w:proofErr w:type="spellEnd"/>
    </w:p>
    <w:tbl>
      <w:tblPr>
        <w:tblStyle w:val="Oformateradtabell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75BC1" w:rsidRPr="00E75BC1" w14:paraId="02264BE3" w14:textId="77777777" w:rsidTr="00E75B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3899DFAA" w14:textId="3645CB47" w:rsidR="00E75BC1" w:rsidRPr="003F0BD4" w:rsidRDefault="00876B54" w:rsidP="00C461DD">
            <w:pPr>
              <w:rPr>
                <w:rFonts w:cs="Open Sans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cs="Open Sans"/>
                <w:b w:val="0"/>
                <w:bCs w:val="0"/>
                <w:color w:val="000000"/>
                <w:sz w:val="18"/>
                <w:szCs w:val="18"/>
              </w:rPr>
              <w:t xml:space="preserve">    </w:t>
            </w:r>
          </w:p>
        </w:tc>
      </w:tr>
    </w:tbl>
    <w:p w14:paraId="3AC04FDF" w14:textId="77777777" w:rsidR="00E75BC1" w:rsidRDefault="00E75BC1" w:rsidP="007C307C">
      <w:pPr>
        <w:rPr>
          <w:rFonts w:cs="Open Sans"/>
          <w:b/>
          <w:bCs/>
          <w:color w:val="000000"/>
          <w:sz w:val="18"/>
          <w:szCs w:val="18"/>
        </w:rPr>
      </w:pPr>
    </w:p>
    <w:p w14:paraId="4E44F480" w14:textId="77777777" w:rsidR="007C307C" w:rsidRDefault="007C307C" w:rsidP="007C307C">
      <w:pPr>
        <w:pStyle w:val="Default"/>
      </w:pPr>
    </w:p>
    <w:p w14:paraId="12E6B397" w14:textId="0C72AE5D" w:rsidR="007C307C" w:rsidRDefault="007C307C" w:rsidP="007C307C">
      <w:pPr>
        <w:rPr>
          <w:rFonts w:cs="Open Sans"/>
          <w:b/>
          <w:bCs/>
          <w:color w:val="000000"/>
          <w:sz w:val="18"/>
          <w:szCs w:val="18"/>
          <w:lang w:val="en-US"/>
        </w:rPr>
      </w:pPr>
      <w:r w:rsidRPr="007C307C">
        <w:rPr>
          <w:lang w:val="en-US"/>
        </w:rPr>
        <w:t xml:space="preserve"> </w:t>
      </w:r>
      <w:r w:rsidRPr="007C307C">
        <w:rPr>
          <w:rFonts w:cs="Open Sans"/>
          <w:b/>
          <w:bCs/>
          <w:color w:val="000000"/>
          <w:sz w:val="18"/>
          <w:szCs w:val="18"/>
          <w:lang w:val="en-US"/>
        </w:rPr>
        <w:t>Name of project partner (employer)</w:t>
      </w:r>
    </w:p>
    <w:tbl>
      <w:tblPr>
        <w:tblStyle w:val="Oformateradtabell1"/>
        <w:tblW w:w="0" w:type="auto"/>
        <w:tblLook w:val="04A0" w:firstRow="1" w:lastRow="0" w:firstColumn="1" w:lastColumn="0" w:noHBand="0" w:noVBand="1"/>
      </w:tblPr>
      <w:tblGrid>
        <w:gridCol w:w="5098"/>
      </w:tblGrid>
      <w:tr w:rsidR="00E75BC1" w:rsidRPr="00FE5A5B" w14:paraId="733FA677" w14:textId="77777777" w:rsidTr="00E75B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5120D2B1" w14:textId="2E942E06" w:rsidR="00E75BC1" w:rsidRPr="003F0BD4" w:rsidRDefault="00E75BC1" w:rsidP="0087225F">
            <w:pPr>
              <w:rPr>
                <w:b w:val="0"/>
                <w:bCs w:val="0"/>
                <w:sz w:val="20"/>
                <w:szCs w:val="20"/>
                <w:lang w:val="en-US"/>
              </w:rPr>
            </w:pPr>
          </w:p>
        </w:tc>
      </w:tr>
    </w:tbl>
    <w:p w14:paraId="2A1F4B60" w14:textId="0D9B5A39" w:rsidR="007C307C" w:rsidRDefault="007C307C" w:rsidP="007C307C">
      <w:pPr>
        <w:rPr>
          <w:rFonts w:cs="Open Sans"/>
          <w:b/>
          <w:bCs/>
          <w:color w:val="000000"/>
          <w:sz w:val="18"/>
          <w:szCs w:val="18"/>
          <w:lang w:val="en-US"/>
        </w:rPr>
      </w:pPr>
    </w:p>
    <w:p w14:paraId="3292E229" w14:textId="77777777" w:rsidR="007C307C" w:rsidRPr="00993201" w:rsidRDefault="007C307C" w:rsidP="007C307C">
      <w:pPr>
        <w:pStyle w:val="Default"/>
        <w:rPr>
          <w:lang w:val="en-US"/>
        </w:rPr>
      </w:pPr>
    </w:p>
    <w:p w14:paraId="1BE106F7" w14:textId="77215A4E" w:rsidR="007C307C" w:rsidRDefault="007C307C" w:rsidP="007C307C">
      <w:pPr>
        <w:rPr>
          <w:rFonts w:cs="Open Sans"/>
          <w:b/>
          <w:bCs/>
          <w:color w:val="000000"/>
          <w:sz w:val="18"/>
          <w:szCs w:val="18"/>
        </w:rPr>
      </w:pPr>
      <w:r w:rsidRPr="00993201">
        <w:rPr>
          <w:lang w:val="en-US"/>
        </w:rPr>
        <w:t xml:space="preserve"> </w:t>
      </w:r>
      <w:r w:rsidR="003A3F68">
        <w:rPr>
          <w:rFonts w:cs="Open Sans"/>
          <w:b/>
          <w:bCs/>
          <w:color w:val="000000"/>
          <w:sz w:val="18"/>
          <w:szCs w:val="18"/>
        </w:rPr>
        <w:t>VAT</w:t>
      </w:r>
      <w:r>
        <w:rPr>
          <w:rFonts w:cs="Open Sans"/>
          <w:b/>
          <w:bCs/>
          <w:color w:val="000000"/>
          <w:sz w:val="18"/>
          <w:szCs w:val="18"/>
        </w:rPr>
        <w:t xml:space="preserve"> number</w:t>
      </w:r>
    </w:p>
    <w:tbl>
      <w:tblPr>
        <w:tblStyle w:val="Oformateradtabell1"/>
        <w:tblW w:w="0" w:type="auto"/>
        <w:tblLook w:val="04A0" w:firstRow="1" w:lastRow="0" w:firstColumn="1" w:lastColumn="0" w:noHBand="0" w:noVBand="1"/>
      </w:tblPr>
      <w:tblGrid>
        <w:gridCol w:w="2547"/>
      </w:tblGrid>
      <w:tr w:rsidR="00CF4916" w14:paraId="0B9E834A" w14:textId="77777777" w:rsidTr="00F848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21210A8D" w14:textId="05B65DBF" w:rsidR="00CF4916" w:rsidRDefault="00876B54" w:rsidP="007C307C">
            <w:pPr>
              <w:rPr>
                <w:rFonts w:cs="Open Sans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cs="Open Sans"/>
                <w:b w:val="0"/>
                <w:bCs w:val="0"/>
                <w:color w:val="000000"/>
                <w:sz w:val="18"/>
                <w:szCs w:val="18"/>
              </w:rPr>
              <w:t xml:space="preserve">                </w:t>
            </w:r>
          </w:p>
        </w:tc>
      </w:tr>
    </w:tbl>
    <w:p w14:paraId="3CDA2C08" w14:textId="77777777" w:rsidR="00E75BC1" w:rsidRDefault="00E75BC1" w:rsidP="007C307C">
      <w:pPr>
        <w:rPr>
          <w:rFonts w:cs="Open Sans"/>
          <w:b/>
          <w:bCs/>
          <w:color w:val="000000"/>
          <w:sz w:val="18"/>
          <w:szCs w:val="18"/>
        </w:rPr>
      </w:pPr>
    </w:p>
    <w:p w14:paraId="0DC90FAD" w14:textId="77777777" w:rsidR="007C307C" w:rsidRDefault="007C307C" w:rsidP="007C307C">
      <w:pPr>
        <w:rPr>
          <w:rFonts w:cs="Open Sans"/>
          <w:b/>
          <w:bCs/>
          <w:color w:val="000000"/>
          <w:sz w:val="18"/>
          <w:szCs w:val="18"/>
        </w:rPr>
      </w:pPr>
    </w:p>
    <w:p w14:paraId="0EF71AE4" w14:textId="1FF3DFDC" w:rsidR="001502C0" w:rsidRDefault="007C307C" w:rsidP="007C307C">
      <w:pPr>
        <w:pStyle w:val="Default"/>
        <w:spacing w:line="181" w:lineRule="atLeast"/>
        <w:rPr>
          <w:color w:val="auto"/>
          <w:sz w:val="18"/>
          <w:szCs w:val="18"/>
          <w:lang w:val="en-US"/>
        </w:rPr>
      </w:pPr>
      <w:r>
        <w:rPr>
          <w:rFonts w:cs="Times New Roman"/>
          <w:b/>
          <w:bCs/>
          <w:color w:val="auto"/>
          <w:sz w:val="18"/>
          <w:szCs w:val="18"/>
          <w:lang w:val="en-US"/>
        </w:rPr>
        <w:t>T</w:t>
      </w:r>
      <w:r w:rsidRPr="007C307C">
        <w:rPr>
          <w:rFonts w:cs="Times New Roman"/>
          <w:b/>
          <w:bCs/>
          <w:color w:val="auto"/>
          <w:sz w:val="18"/>
          <w:szCs w:val="18"/>
          <w:lang w:val="en-US"/>
        </w:rPr>
        <w:t xml:space="preserve">ask assignment document applicable from </w:t>
      </w:r>
      <w:r w:rsidR="00CF4916">
        <w:rPr>
          <w:color w:val="auto"/>
          <w:sz w:val="18"/>
          <w:szCs w:val="18"/>
          <w:lang w:val="en-US"/>
        </w:rPr>
        <w:t xml:space="preserve">  </w:t>
      </w:r>
    </w:p>
    <w:p w14:paraId="058E9BCE" w14:textId="50635D17" w:rsidR="00CF4916" w:rsidRPr="007C307C" w:rsidRDefault="00CF4916" w:rsidP="007C307C">
      <w:pPr>
        <w:pStyle w:val="Default"/>
        <w:spacing w:line="181" w:lineRule="atLeast"/>
        <w:rPr>
          <w:color w:val="auto"/>
          <w:sz w:val="18"/>
          <w:szCs w:val="18"/>
          <w:lang w:val="en-US"/>
        </w:rPr>
      </w:pPr>
      <w:r>
        <w:rPr>
          <w:color w:val="auto"/>
          <w:sz w:val="18"/>
          <w:szCs w:val="18"/>
          <w:lang w:val="en-US"/>
        </w:rPr>
        <w:t xml:space="preserve">                  </w:t>
      </w:r>
    </w:p>
    <w:tbl>
      <w:tblPr>
        <w:tblStyle w:val="Oformateradtabell1"/>
        <w:tblW w:w="0" w:type="auto"/>
        <w:tblLook w:val="04A0" w:firstRow="1" w:lastRow="0" w:firstColumn="1" w:lastColumn="0" w:noHBand="0" w:noVBand="1"/>
      </w:tblPr>
      <w:tblGrid>
        <w:gridCol w:w="2547"/>
      </w:tblGrid>
      <w:tr w:rsidR="00CF4916" w:rsidRPr="00FE5A5B" w14:paraId="2DC3FECF" w14:textId="77777777" w:rsidTr="00F848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EDC8AC2" w14:textId="40371964" w:rsidR="00CF4916" w:rsidRPr="00876B54" w:rsidRDefault="00876B54" w:rsidP="007C307C">
            <w:pPr>
              <w:pStyle w:val="Default"/>
              <w:spacing w:line="181" w:lineRule="atLeast"/>
              <w:rPr>
                <w:b w:val="0"/>
                <w:bCs w:val="0"/>
                <w:color w:val="auto"/>
                <w:sz w:val="18"/>
                <w:szCs w:val="18"/>
                <w:lang w:val="en-US"/>
              </w:rPr>
            </w:pPr>
            <w:r>
              <w:rPr>
                <w:color w:val="auto"/>
                <w:sz w:val="18"/>
                <w:szCs w:val="18"/>
                <w:lang w:val="en-US"/>
              </w:rPr>
              <w:t xml:space="preserve">                 </w:t>
            </w:r>
          </w:p>
        </w:tc>
      </w:tr>
    </w:tbl>
    <w:p w14:paraId="299C221B" w14:textId="2D78923B" w:rsidR="007C307C" w:rsidRPr="007C307C" w:rsidRDefault="007C307C" w:rsidP="007C307C">
      <w:pPr>
        <w:pStyle w:val="Default"/>
        <w:spacing w:line="181" w:lineRule="atLeast"/>
        <w:rPr>
          <w:color w:val="auto"/>
          <w:sz w:val="18"/>
          <w:szCs w:val="18"/>
          <w:lang w:val="en-US"/>
        </w:rPr>
      </w:pPr>
    </w:p>
    <w:p w14:paraId="79551714" w14:textId="77777777" w:rsidR="001502C0" w:rsidRPr="00826F5D" w:rsidRDefault="001502C0" w:rsidP="001502C0">
      <w:pPr>
        <w:rPr>
          <w:rFonts w:cs="Open Sans"/>
          <w:sz w:val="18"/>
          <w:szCs w:val="18"/>
          <w:lang w:val="en-US"/>
        </w:rPr>
      </w:pPr>
      <w:r w:rsidRPr="00826F5D">
        <w:rPr>
          <w:rStyle w:val="A3"/>
          <w:lang w:val="en-US"/>
        </w:rPr>
        <w:t xml:space="preserve">Version of the task assignment document </w:t>
      </w:r>
      <w:r w:rsidRPr="00826F5D">
        <w:rPr>
          <w:rStyle w:val="A3"/>
          <w:b w:val="0"/>
          <w:bCs w:val="0"/>
          <w:sz w:val="18"/>
          <w:szCs w:val="18"/>
          <w:lang w:val="en-US"/>
        </w:rPr>
        <w:t>(1, 2, 3 etc)</w:t>
      </w:r>
    </w:p>
    <w:tbl>
      <w:tblPr>
        <w:tblStyle w:val="Oformateradtabell1"/>
        <w:tblW w:w="0" w:type="auto"/>
        <w:tblLook w:val="04A0" w:firstRow="1" w:lastRow="0" w:firstColumn="1" w:lastColumn="0" w:noHBand="0" w:noVBand="1"/>
      </w:tblPr>
      <w:tblGrid>
        <w:gridCol w:w="2547"/>
      </w:tblGrid>
      <w:tr w:rsidR="00CF4916" w:rsidRPr="00FE5A5B" w14:paraId="19670620" w14:textId="77777777" w:rsidTr="00F848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76CFB531" w14:textId="1CD5E33A" w:rsidR="00CF4916" w:rsidRPr="00876B54" w:rsidRDefault="00876B54" w:rsidP="007C307C">
            <w:pPr>
              <w:rPr>
                <w:rFonts w:cs="Open Sans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cs="Open Sans"/>
                <w:sz w:val="18"/>
                <w:szCs w:val="18"/>
                <w:lang w:val="en-US"/>
              </w:rPr>
              <w:t xml:space="preserve">                    </w:t>
            </w:r>
          </w:p>
        </w:tc>
      </w:tr>
    </w:tbl>
    <w:p w14:paraId="387D0CF5" w14:textId="77777777" w:rsidR="00CF4916" w:rsidRDefault="00CF4916" w:rsidP="007C307C">
      <w:pPr>
        <w:rPr>
          <w:rFonts w:cs="Open Sans"/>
          <w:sz w:val="18"/>
          <w:szCs w:val="18"/>
          <w:lang w:val="en-US"/>
        </w:rPr>
      </w:pPr>
    </w:p>
    <w:p w14:paraId="1BA821F8" w14:textId="77777777" w:rsidR="00826F5D" w:rsidRPr="00826F5D" w:rsidRDefault="00826F5D" w:rsidP="00826F5D">
      <w:pPr>
        <w:pStyle w:val="Default"/>
        <w:rPr>
          <w:lang w:val="en-US"/>
        </w:rPr>
      </w:pPr>
    </w:p>
    <w:p w14:paraId="354C0DCD" w14:textId="5798B1F8" w:rsidR="00587CB6" w:rsidRDefault="00587CB6" w:rsidP="007C307C">
      <w:pPr>
        <w:rPr>
          <w:rFonts w:cs="Open Sans"/>
          <w:b/>
          <w:bCs/>
          <w:color w:val="000000"/>
          <w:sz w:val="18"/>
          <w:szCs w:val="18"/>
        </w:rPr>
      </w:pPr>
      <w:proofErr w:type="spellStart"/>
      <w:r>
        <w:rPr>
          <w:rFonts w:cs="Open Sans"/>
          <w:b/>
          <w:bCs/>
          <w:color w:val="000000"/>
          <w:sz w:val="18"/>
          <w:szCs w:val="18"/>
        </w:rPr>
        <w:t>Name</w:t>
      </w:r>
      <w:proofErr w:type="spellEnd"/>
      <w:r>
        <w:rPr>
          <w:rFonts w:cs="Open Sans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cs="Open Sans"/>
          <w:b/>
          <w:bCs/>
          <w:color w:val="000000"/>
          <w:sz w:val="18"/>
          <w:szCs w:val="18"/>
        </w:rPr>
        <w:t>of</w:t>
      </w:r>
      <w:proofErr w:type="spellEnd"/>
      <w:r>
        <w:rPr>
          <w:rFonts w:cs="Open Sans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cs="Open Sans"/>
          <w:b/>
          <w:bCs/>
          <w:color w:val="000000"/>
          <w:sz w:val="18"/>
          <w:szCs w:val="18"/>
        </w:rPr>
        <w:t>employee</w:t>
      </w:r>
      <w:proofErr w:type="spellEnd"/>
    </w:p>
    <w:tbl>
      <w:tblPr>
        <w:tblStyle w:val="Oformateradtabell1"/>
        <w:tblW w:w="0" w:type="auto"/>
        <w:tblLook w:val="04A0" w:firstRow="1" w:lastRow="0" w:firstColumn="1" w:lastColumn="0" w:noHBand="0" w:noVBand="1"/>
      </w:tblPr>
      <w:tblGrid>
        <w:gridCol w:w="2547"/>
      </w:tblGrid>
      <w:tr w:rsidR="00E07FBA" w14:paraId="0EDAE915" w14:textId="77777777" w:rsidTr="00F848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755311B3" w14:textId="547AF000" w:rsidR="00E07FBA" w:rsidRDefault="00E07FBA" w:rsidP="007C307C">
            <w:pPr>
              <w:rPr>
                <w:rFonts w:cs="Open Sans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2A73EBDD" w14:textId="77777777" w:rsidR="00993201" w:rsidRDefault="00993201" w:rsidP="00876B54">
      <w:pPr>
        <w:pStyle w:val="Pa2"/>
        <w:rPr>
          <w:rFonts w:cs="Open Sans"/>
          <w:b/>
          <w:bCs/>
          <w:color w:val="000000"/>
          <w:sz w:val="18"/>
          <w:szCs w:val="18"/>
          <w:lang w:val="en-US"/>
        </w:rPr>
      </w:pPr>
    </w:p>
    <w:p w14:paraId="0A680BB3" w14:textId="77777777" w:rsidR="00993201" w:rsidRDefault="00993201" w:rsidP="00876B54">
      <w:pPr>
        <w:pStyle w:val="Pa2"/>
        <w:rPr>
          <w:rFonts w:cs="Open Sans"/>
          <w:b/>
          <w:bCs/>
          <w:color w:val="000000"/>
          <w:sz w:val="18"/>
          <w:szCs w:val="18"/>
          <w:lang w:val="en-US"/>
        </w:rPr>
      </w:pPr>
    </w:p>
    <w:p w14:paraId="164B4EF9" w14:textId="3C2C4BE3" w:rsidR="00587CB6" w:rsidRPr="00876B54" w:rsidRDefault="00587CB6" w:rsidP="00876B54">
      <w:pPr>
        <w:pStyle w:val="Pa2"/>
        <w:rPr>
          <w:rFonts w:cs="Open Sans"/>
          <w:color w:val="000000"/>
          <w:sz w:val="18"/>
          <w:szCs w:val="18"/>
          <w:lang w:val="en-US"/>
        </w:rPr>
      </w:pPr>
      <w:r w:rsidRPr="00587CB6">
        <w:rPr>
          <w:rFonts w:cs="Open Sans"/>
          <w:b/>
          <w:bCs/>
          <w:color w:val="000000"/>
          <w:sz w:val="18"/>
          <w:szCs w:val="18"/>
          <w:lang w:val="en-US"/>
        </w:rPr>
        <w:t xml:space="preserve">Percent of working time per month spent in ordinary operation and/or the project (x-100%) </w:t>
      </w:r>
      <w:r w:rsidRPr="00876B54">
        <w:rPr>
          <w:rFonts w:cs="Open Sans"/>
          <w:color w:val="000000"/>
          <w:sz w:val="18"/>
          <w:szCs w:val="18"/>
          <w:lang w:val="en-US"/>
        </w:rPr>
        <w:t>%</w:t>
      </w:r>
    </w:p>
    <w:p w14:paraId="25C8F621" w14:textId="77777777" w:rsidR="00876B54" w:rsidRPr="00876B54" w:rsidRDefault="00876B54" w:rsidP="00876B54">
      <w:pPr>
        <w:pStyle w:val="Default"/>
        <w:rPr>
          <w:lang w:val="en-US"/>
        </w:rPr>
      </w:pPr>
    </w:p>
    <w:p w14:paraId="064531AA" w14:textId="5BE5BA32" w:rsidR="00E07FBA" w:rsidRPr="00587CB6" w:rsidRDefault="00587CB6" w:rsidP="00587CB6">
      <w:pPr>
        <w:rPr>
          <w:rFonts w:cs="Open Sans"/>
          <w:color w:val="000000"/>
          <w:sz w:val="18"/>
          <w:szCs w:val="18"/>
          <w:lang w:val="en-US"/>
        </w:rPr>
      </w:pPr>
      <w:r w:rsidRPr="00587CB6">
        <w:rPr>
          <w:rFonts w:cs="Open Sans"/>
          <w:color w:val="000000"/>
          <w:sz w:val="18"/>
          <w:szCs w:val="18"/>
          <w:lang w:val="en-US"/>
        </w:rPr>
        <w:t xml:space="preserve">% in </w:t>
      </w:r>
      <w:r w:rsidRPr="00587CB6">
        <w:rPr>
          <w:rFonts w:cs="Open Sans"/>
          <w:b/>
          <w:bCs/>
          <w:color w:val="000000"/>
          <w:sz w:val="18"/>
          <w:szCs w:val="18"/>
          <w:lang w:val="en-US"/>
        </w:rPr>
        <w:t>ordinary operations</w:t>
      </w:r>
      <w:r w:rsidRPr="00587CB6">
        <w:rPr>
          <w:rFonts w:cs="Open Sans"/>
          <w:color w:val="000000"/>
          <w:sz w:val="18"/>
          <w:szCs w:val="18"/>
          <w:lang w:val="en-US"/>
        </w:rPr>
        <w:t xml:space="preserve">      </w:t>
      </w:r>
    </w:p>
    <w:tbl>
      <w:tblPr>
        <w:tblStyle w:val="Oformateradtabell1"/>
        <w:tblW w:w="0" w:type="auto"/>
        <w:tblLook w:val="04A0" w:firstRow="1" w:lastRow="0" w:firstColumn="1" w:lastColumn="0" w:noHBand="0" w:noVBand="1"/>
      </w:tblPr>
      <w:tblGrid>
        <w:gridCol w:w="2547"/>
      </w:tblGrid>
      <w:tr w:rsidR="00E07FBA" w14:paraId="7B38B061" w14:textId="77777777" w:rsidTr="00E07F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294C9D3B" w14:textId="0B56183B" w:rsidR="00E07FBA" w:rsidRPr="00876B54" w:rsidRDefault="00E07FBA" w:rsidP="00D83A02">
            <w:pPr>
              <w:rPr>
                <w:rFonts w:cs="Open Sans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E07FBA">
              <w:rPr>
                <w:rFonts w:cs="Open Sans"/>
                <w:color w:val="000000"/>
                <w:sz w:val="18"/>
                <w:szCs w:val="18"/>
                <w:lang w:val="en-US"/>
              </w:rPr>
              <w:t xml:space="preserve">                   </w:t>
            </w:r>
            <w:r w:rsidRPr="00876B54">
              <w:rPr>
                <w:rFonts w:cs="Open Sans"/>
                <w:b w:val="0"/>
                <w:bCs w:val="0"/>
                <w:color w:val="000000"/>
                <w:sz w:val="18"/>
                <w:szCs w:val="18"/>
                <w:lang w:val="en-US"/>
              </w:rPr>
              <w:t xml:space="preserve">                            </w:t>
            </w:r>
          </w:p>
        </w:tc>
      </w:tr>
    </w:tbl>
    <w:p w14:paraId="44133DB7" w14:textId="15D73D3E" w:rsidR="006C2893" w:rsidRDefault="00587CB6" w:rsidP="00587CB6">
      <w:pPr>
        <w:rPr>
          <w:rFonts w:cs="Open Sans"/>
          <w:color w:val="000000"/>
          <w:sz w:val="18"/>
          <w:szCs w:val="18"/>
          <w:lang w:val="en-US"/>
        </w:rPr>
      </w:pPr>
      <w:r w:rsidRPr="00587CB6">
        <w:rPr>
          <w:rFonts w:cs="Open Sans"/>
          <w:color w:val="000000"/>
          <w:sz w:val="18"/>
          <w:szCs w:val="18"/>
          <w:lang w:val="en-US"/>
        </w:rPr>
        <w:t xml:space="preserve">        </w:t>
      </w:r>
    </w:p>
    <w:p w14:paraId="324A17DA" w14:textId="7BB32D5D" w:rsidR="00587CB6" w:rsidRDefault="00587CB6" w:rsidP="00587CB6">
      <w:pPr>
        <w:rPr>
          <w:rFonts w:cs="Open Sans"/>
          <w:color w:val="000000"/>
          <w:sz w:val="18"/>
          <w:szCs w:val="18"/>
          <w:lang w:val="en-US"/>
        </w:rPr>
      </w:pPr>
      <w:r w:rsidRPr="00587CB6">
        <w:rPr>
          <w:rFonts w:cs="Open Sans"/>
          <w:color w:val="000000"/>
          <w:sz w:val="18"/>
          <w:szCs w:val="18"/>
          <w:lang w:val="en-US"/>
        </w:rPr>
        <w:t xml:space="preserve">  </w:t>
      </w:r>
      <w:r w:rsidR="00FE5A5B" w:rsidRPr="00587CB6">
        <w:rPr>
          <w:rFonts w:cs="Open Sans"/>
          <w:color w:val="000000"/>
          <w:sz w:val="18"/>
          <w:szCs w:val="18"/>
          <w:lang w:val="en-US"/>
        </w:rPr>
        <w:t xml:space="preserve">whereof </w:t>
      </w:r>
      <w:r w:rsidRPr="00587CB6">
        <w:rPr>
          <w:rFonts w:cs="Open Sans"/>
          <w:color w:val="000000"/>
          <w:sz w:val="18"/>
          <w:szCs w:val="18"/>
          <w:lang w:val="en-US"/>
        </w:rPr>
        <w:t xml:space="preserve">% in the </w:t>
      </w:r>
      <w:r w:rsidRPr="00587CB6">
        <w:rPr>
          <w:rFonts w:cs="Open Sans"/>
          <w:b/>
          <w:bCs/>
          <w:color w:val="000000"/>
          <w:sz w:val="18"/>
          <w:szCs w:val="18"/>
          <w:lang w:val="en-US"/>
        </w:rPr>
        <w:t>project</w:t>
      </w:r>
      <w:r w:rsidRPr="00587CB6">
        <w:rPr>
          <w:rFonts w:cs="Open Sans"/>
          <w:color w:val="000000"/>
          <w:sz w:val="18"/>
          <w:szCs w:val="18"/>
          <w:lang w:val="en-US"/>
        </w:rPr>
        <w:t>.</w:t>
      </w:r>
    </w:p>
    <w:tbl>
      <w:tblPr>
        <w:tblStyle w:val="Oformateradtabell1"/>
        <w:tblW w:w="0" w:type="auto"/>
        <w:tblLook w:val="04A0" w:firstRow="1" w:lastRow="0" w:firstColumn="1" w:lastColumn="0" w:noHBand="0" w:noVBand="1"/>
      </w:tblPr>
      <w:tblGrid>
        <w:gridCol w:w="2496"/>
      </w:tblGrid>
      <w:tr w:rsidR="00E07FBA" w14:paraId="6DED1C33" w14:textId="77777777" w:rsidTr="00E07F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6" w:type="dxa"/>
          </w:tcPr>
          <w:p w14:paraId="60F33961" w14:textId="00EC35F3" w:rsidR="00876B54" w:rsidRPr="00876B54" w:rsidRDefault="00876B54" w:rsidP="00876B54">
            <w:pPr>
              <w:rPr>
                <w:rFonts w:cs="Open Sans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cs="Open Sans"/>
                <w:color w:val="000000"/>
                <w:sz w:val="18"/>
                <w:szCs w:val="18"/>
                <w:lang w:val="en-US"/>
              </w:rPr>
              <w:t xml:space="preserve">                   </w:t>
            </w:r>
          </w:p>
        </w:tc>
      </w:tr>
    </w:tbl>
    <w:p w14:paraId="564A7FF6" w14:textId="77777777" w:rsidR="00E07FBA" w:rsidRDefault="00E07FBA" w:rsidP="00587CB6">
      <w:pPr>
        <w:rPr>
          <w:rFonts w:cs="Open Sans"/>
          <w:color w:val="000000"/>
          <w:sz w:val="18"/>
          <w:szCs w:val="18"/>
          <w:lang w:val="en-US"/>
        </w:rPr>
      </w:pPr>
    </w:p>
    <w:p w14:paraId="5477F9AF" w14:textId="19B28738" w:rsidR="002F2764" w:rsidRDefault="002F2764" w:rsidP="00587CB6">
      <w:pPr>
        <w:rPr>
          <w:rFonts w:cs="Open Sans"/>
          <w:color w:val="000000"/>
          <w:sz w:val="18"/>
          <w:szCs w:val="18"/>
          <w:lang w:val="en-US"/>
        </w:rPr>
      </w:pPr>
    </w:p>
    <w:p w14:paraId="12541CB4" w14:textId="77777777" w:rsidR="002F2764" w:rsidRPr="002F2764" w:rsidRDefault="002F2764" w:rsidP="002F2764">
      <w:pPr>
        <w:pStyle w:val="Default"/>
        <w:spacing w:after="100" w:line="181" w:lineRule="atLeast"/>
        <w:rPr>
          <w:sz w:val="18"/>
          <w:szCs w:val="18"/>
          <w:lang w:val="en-US"/>
        </w:rPr>
      </w:pPr>
      <w:r w:rsidRPr="002F2764">
        <w:rPr>
          <w:sz w:val="18"/>
          <w:szCs w:val="18"/>
          <w:lang w:val="en-US"/>
        </w:rPr>
        <w:t xml:space="preserve">Examples of how to fill in the task assignment: </w:t>
      </w:r>
    </w:p>
    <w:p w14:paraId="3FDDE53B" w14:textId="09D9A7F1" w:rsidR="002F2764" w:rsidRPr="002F2764" w:rsidRDefault="002F2764" w:rsidP="002F2764">
      <w:pPr>
        <w:pStyle w:val="Default"/>
        <w:numPr>
          <w:ilvl w:val="0"/>
          <w:numId w:val="1"/>
        </w:numPr>
        <w:ind w:left="360" w:hanging="360"/>
        <w:rPr>
          <w:sz w:val="18"/>
          <w:szCs w:val="18"/>
          <w:lang w:val="en-US"/>
        </w:rPr>
      </w:pPr>
      <w:r w:rsidRPr="002F2764">
        <w:rPr>
          <w:sz w:val="18"/>
          <w:szCs w:val="18"/>
          <w:lang w:val="en-US"/>
        </w:rPr>
        <w:t xml:space="preserve">Person A works 100% in the ordinary operations and half </w:t>
      </w:r>
      <w:r w:rsidR="001A2EE2">
        <w:rPr>
          <w:sz w:val="18"/>
          <w:szCs w:val="18"/>
          <w:lang w:val="en-US"/>
        </w:rPr>
        <w:t xml:space="preserve">of that </w:t>
      </w:r>
      <w:r w:rsidRPr="002F2764">
        <w:rPr>
          <w:sz w:val="18"/>
          <w:szCs w:val="18"/>
          <w:lang w:val="en-US"/>
        </w:rPr>
        <w:t xml:space="preserve">time in the project. The task assignment should be filled in as: 100% in ordinary operations and 50 % in the project. </w:t>
      </w:r>
    </w:p>
    <w:p w14:paraId="3EAFD8FB" w14:textId="156D7A58" w:rsidR="002F2764" w:rsidRPr="002F2764" w:rsidRDefault="002F2764" w:rsidP="002F2764">
      <w:pPr>
        <w:pStyle w:val="Default"/>
        <w:numPr>
          <w:ilvl w:val="0"/>
          <w:numId w:val="1"/>
        </w:numPr>
        <w:ind w:left="360" w:hanging="360"/>
        <w:rPr>
          <w:sz w:val="18"/>
          <w:szCs w:val="18"/>
          <w:lang w:val="en-US"/>
        </w:rPr>
      </w:pPr>
      <w:r w:rsidRPr="002F2764">
        <w:rPr>
          <w:sz w:val="18"/>
          <w:szCs w:val="18"/>
          <w:lang w:val="en-US"/>
        </w:rPr>
        <w:t xml:space="preserve">Person B works 80% in the ordinary operations and half </w:t>
      </w:r>
      <w:r w:rsidR="001A2EE2">
        <w:rPr>
          <w:sz w:val="18"/>
          <w:szCs w:val="18"/>
          <w:lang w:val="en-US"/>
        </w:rPr>
        <w:t xml:space="preserve">of that </w:t>
      </w:r>
      <w:r w:rsidRPr="002F2764">
        <w:rPr>
          <w:sz w:val="18"/>
          <w:szCs w:val="18"/>
          <w:lang w:val="en-US"/>
        </w:rPr>
        <w:t xml:space="preserve">time in the project. The task assignment should be filled in as: 80% in ordinary operations and 50 % in the project. </w:t>
      </w:r>
    </w:p>
    <w:p w14:paraId="7C737E50" w14:textId="77777777" w:rsidR="00A40043" w:rsidRDefault="00A40043" w:rsidP="002F2764">
      <w:pPr>
        <w:rPr>
          <w:rFonts w:cs="Open Sans"/>
          <w:b/>
          <w:bCs/>
          <w:color w:val="000000"/>
          <w:sz w:val="18"/>
          <w:szCs w:val="18"/>
          <w:lang w:val="en-US"/>
        </w:rPr>
      </w:pPr>
    </w:p>
    <w:p w14:paraId="3570EBFA" w14:textId="23FB34C6" w:rsidR="00E07FBA" w:rsidRDefault="00A40043" w:rsidP="002F2764">
      <w:pPr>
        <w:rPr>
          <w:rFonts w:cs="Open Sans"/>
          <w:b/>
          <w:bCs/>
          <w:color w:val="000000"/>
          <w:sz w:val="18"/>
          <w:szCs w:val="18"/>
          <w:lang w:val="en-US"/>
        </w:rPr>
      </w:pPr>
      <w:r w:rsidRPr="00A40043">
        <w:rPr>
          <w:rFonts w:cs="Open Sans"/>
          <w:b/>
          <w:bCs/>
          <w:color w:val="000000"/>
          <w:sz w:val="18"/>
          <w:szCs w:val="18"/>
          <w:lang w:val="en-US"/>
        </w:rPr>
        <w:t xml:space="preserve"> Specify the role and tasks of the employee in the frame of the implementation of the project:</w:t>
      </w:r>
    </w:p>
    <w:p w14:paraId="4358741D" w14:textId="77777777" w:rsidR="001B6B8B" w:rsidRDefault="001B6B8B" w:rsidP="002F2764">
      <w:pPr>
        <w:rPr>
          <w:rFonts w:cs="Open Sans"/>
          <w:b/>
          <w:bCs/>
          <w:color w:val="000000"/>
          <w:sz w:val="18"/>
          <w:szCs w:val="18"/>
          <w:lang w:val="en-US"/>
        </w:rPr>
      </w:pPr>
    </w:p>
    <w:p w14:paraId="2BFC6394" w14:textId="6954D88C" w:rsidR="00ED6B18" w:rsidRDefault="00ED6B18" w:rsidP="002F2764">
      <w:pPr>
        <w:rPr>
          <w:rFonts w:cs="Open Sans"/>
          <w:b/>
          <w:bCs/>
          <w:color w:val="000000"/>
          <w:sz w:val="18"/>
          <w:szCs w:val="18"/>
        </w:rPr>
      </w:pPr>
      <w:proofErr w:type="spellStart"/>
      <w:r>
        <w:rPr>
          <w:rFonts w:cs="Open Sans"/>
          <w:color w:val="000000"/>
          <w:sz w:val="18"/>
          <w:szCs w:val="18"/>
        </w:rPr>
        <w:t>Specify</w:t>
      </w:r>
      <w:proofErr w:type="spellEnd"/>
      <w:r>
        <w:rPr>
          <w:rFonts w:cs="Open Sans"/>
          <w:color w:val="000000"/>
          <w:sz w:val="18"/>
          <w:szCs w:val="18"/>
        </w:rPr>
        <w:t xml:space="preserve"> </w:t>
      </w:r>
      <w:proofErr w:type="spellStart"/>
      <w:r w:rsidR="005E3DDA">
        <w:rPr>
          <w:rFonts w:cs="Open Sans"/>
          <w:color w:val="000000"/>
          <w:sz w:val="18"/>
          <w:szCs w:val="18"/>
        </w:rPr>
        <w:t>title</w:t>
      </w:r>
      <w:proofErr w:type="spellEnd"/>
      <w:r w:rsidR="005E3DDA">
        <w:rPr>
          <w:rFonts w:cs="Open Sans"/>
          <w:color w:val="000000"/>
          <w:sz w:val="18"/>
          <w:szCs w:val="18"/>
        </w:rPr>
        <w:t>/</w:t>
      </w:r>
      <w:proofErr w:type="spellStart"/>
      <w:r>
        <w:rPr>
          <w:rFonts w:cs="Open Sans"/>
          <w:b/>
          <w:bCs/>
          <w:color w:val="000000"/>
          <w:sz w:val="18"/>
          <w:szCs w:val="18"/>
        </w:rPr>
        <w:t>role</w:t>
      </w:r>
      <w:proofErr w:type="spellEnd"/>
    </w:p>
    <w:tbl>
      <w:tblPr>
        <w:tblStyle w:val="Oformateradtabell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07FBA" w14:paraId="49F0D94A" w14:textId="77777777" w:rsidTr="00BE7F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5C01BE5D" w14:textId="77777777" w:rsidR="00E07FBA" w:rsidRDefault="00E07FBA" w:rsidP="002F2764">
            <w:pPr>
              <w:rPr>
                <w:rFonts w:cs="Open Sans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551E8F40" w14:textId="77777777" w:rsidR="00E07FBA" w:rsidRDefault="00E07FBA" w:rsidP="002F2764">
      <w:pPr>
        <w:rPr>
          <w:rFonts w:cs="Open Sans"/>
          <w:b/>
          <w:bCs/>
          <w:color w:val="000000"/>
          <w:sz w:val="18"/>
          <w:szCs w:val="18"/>
        </w:rPr>
      </w:pPr>
    </w:p>
    <w:p w14:paraId="1CE7D57F" w14:textId="7DAC987A" w:rsidR="00ED6B18" w:rsidRDefault="00ED6B18" w:rsidP="002F2764">
      <w:pPr>
        <w:rPr>
          <w:rFonts w:cs="Open Sans"/>
          <w:b/>
          <w:bCs/>
          <w:color w:val="000000"/>
          <w:sz w:val="18"/>
          <w:szCs w:val="18"/>
        </w:rPr>
      </w:pPr>
      <w:proofErr w:type="spellStart"/>
      <w:r>
        <w:rPr>
          <w:rFonts w:cs="Open Sans"/>
          <w:color w:val="000000"/>
          <w:sz w:val="18"/>
          <w:szCs w:val="18"/>
        </w:rPr>
        <w:t>Specify</w:t>
      </w:r>
      <w:proofErr w:type="spellEnd"/>
      <w:r>
        <w:rPr>
          <w:rFonts w:cs="Open Sans"/>
          <w:color w:val="000000"/>
          <w:sz w:val="18"/>
          <w:szCs w:val="18"/>
        </w:rPr>
        <w:t xml:space="preserve"> </w:t>
      </w:r>
      <w:r>
        <w:rPr>
          <w:rFonts w:cs="Open Sans"/>
          <w:b/>
          <w:bCs/>
          <w:color w:val="000000"/>
          <w:sz w:val="18"/>
          <w:szCs w:val="18"/>
        </w:rPr>
        <w:t>task</w:t>
      </w:r>
    </w:p>
    <w:tbl>
      <w:tblPr>
        <w:tblStyle w:val="Oformateradtabell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07FBA" w14:paraId="27E33C9C" w14:textId="77777777" w:rsidTr="00F968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108DB847" w14:textId="77777777" w:rsidR="00E07FBA" w:rsidRDefault="00E07FBA" w:rsidP="002F2764">
            <w:pPr>
              <w:rPr>
                <w:lang w:val="en-US"/>
              </w:rPr>
            </w:pPr>
          </w:p>
        </w:tc>
      </w:tr>
    </w:tbl>
    <w:p w14:paraId="61628E02" w14:textId="77777777" w:rsidR="00E07FBA" w:rsidRPr="00A40043" w:rsidRDefault="00E07FBA" w:rsidP="002F2764">
      <w:pPr>
        <w:rPr>
          <w:lang w:val="en-US"/>
        </w:rPr>
      </w:pPr>
    </w:p>
    <w:sectPr w:rsidR="00E07FBA" w:rsidRPr="00A400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2DDDDC9"/>
    <w:multiLevelType w:val="hybridMultilevel"/>
    <w:tmpl w:val="994C54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97900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740"/>
    <w:rsid w:val="00022F00"/>
    <w:rsid w:val="001502C0"/>
    <w:rsid w:val="001A2EE2"/>
    <w:rsid w:val="001B6B8B"/>
    <w:rsid w:val="002520EA"/>
    <w:rsid w:val="00283587"/>
    <w:rsid w:val="002A3BF8"/>
    <w:rsid w:val="002B5603"/>
    <w:rsid w:val="002F2764"/>
    <w:rsid w:val="00333038"/>
    <w:rsid w:val="003A3F68"/>
    <w:rsid w:val="003B5BAE"/>
    <w:rsid w:val="003F0BD4"/>
    <w:rsid w:val="00587CB6"/>
    <w:rsid w:val="005E2B9D"/>
    <w:rsid w:val="005E3DDA"/>
    <w:rsid w:val="00617A3F"/>
    <w:rsid w:val="00645B2D"/>
    <w:rsid w:val="006C2893"/>
    <w:rsid w:val="0078191D"/>
    <w:rsid w:val="007C307C"/>
    <w:rsid w:val="00826F5D"/>
    <w:rsid w:val="008405F0"/>
    <w:rsid w:val="00876B54"/>
    <w:rsid w:val="008F04D4"/>
    <w:rsid w:val="008F0D8C"/>
    <w:rsid w:val="009305F5"/>
    <w:rsid w:val="00993201"/>
    <w:rsid w:val="00A25CF6"/>
    <w:rsid w:val="00A40043"/>
    <w:rsid w:val="00BE7F7B"/>
    <w:rsid w:val="00CD274E"/>
    <w:rsid w:val="00CE661E"/>
    <w:rsid w:val="00CF4916"/>
    <w:rsid w:val="00DB610B"/>
    <w:rsid w:val="00E07FBA"/>
    <w:rsid w:val="00E75BC1"/>
    <w:rsid w:val="00E86740"/>
    <w:rsid w:val="00EC7211"/>
    <w:rsid w:val="00ED6B18"/>
    <w:rsid w:val="00EF740C"/>
    <w:rsid w:val="00F06D93"/>
    <w:rsid w:val="00F84814"/>
    <w:rsid w:val="00F968E5"/>
    <w:rsid w:val="00FE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7ED23"/>
  <w15:chartTrackingRefBased/>
  <w15:docId w15:val="{3750906D-AECF-4DEB-991D-9911E052E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E86740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45B2D"/>
    <w:pPr>
      <w:spacing w:line="211" w:lineRule="atLeast"/>
    </w:pPr>
    <w:rPr>
      <w:rFonts w:cs="Times New Roman"/>
      <w:color w:val="auto"/>
    </w:rPr>
  </w:style>
  <w:style w:type="paragraph" w:customStyle="1" w:styleId="Pa2">
    <w:name w:val="Pa2"/>
    <w:basedOn w:val="Default"/>
    <w:next w:val="Default"/>
    <w:uiPriority w:val="99"/>
    <w:rsid w:val="00587CB6"/>
    <w:pPr>
      <w:spacing w:line="181" w:lineRule="atLeast"/>
    </w:pPr>
    <w:rPr>
      <w:rFonts w:cs="Times New Roman"/>
      <w:color w:val="auto"/>
    </w:rPr>
  </w:style>
  <w:style w:type="table" w:styleId="Oformateradtabell1">
    <w:name w:val="Plain Table 1"/>
    <w:basedOn w:val="Normaltabell"/>
    <w:uiPriority w:val="41"/>
    <w:rsid w:val="00E75BC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E75BC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Listtabell1ljusdekorfrg1">
    <w:name w:val="List Table 1 Light Accent 1"/>
    <w:basedOn w:val="Normaltabell"/>
    <w:uiPriority w:val="46"/>
    <w:rsid w:val="00E75B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A3">
    <w:name w:val="A3"/>
    <w:uiPriority w:val="99"/>
    <w:rsid w:val="00826F5D"/>
    <w:rPr>
      <w:rFonts w:cs="Open Sans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6A1E88838CB849B677834F78C18A3E" ma:contentTypeVersion="14" ma:contentTypeDescription="Create a new document." ma:contentTypeScope="" ma:versionID="f3ab9552008b66b31c1c960c4496d723">
  <xsd:schema xmlns:xsd="http://www.w3.org/2001/XMLSchema" xmlns:xs="http://www.w3.org/2001/XMLSchema" xmlns:p="http://schemas.microsoft.com/office/2006/metadata/properties" xmlns:ns2="d157de93-c867-45bd-ac05-9df8e9ac1669" xmlns:ns3="b3ab14d7-8c6b-4ead-a1c0-d66ed3ca7ebc" targetNamespace="http://schemas.microsoft.com/office/2006/metadata/properties" ma:root="true" ma:fieldsID="952fe2871f228fffd37760cb73d9c763" ns2:_="" ns3:_="">
    <xsd:import namespace="d157de93-c867-45bd-ac05-9df8e9ac1669"/>
    <xsd:import namespace="b3ab14d7-8c6b-4ead-a1c0-d66ed3ca7e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7de93-c867-45bd-ac05-9df8e9ac16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86e103a-1511-4c30-ac2b-a04c46a7ea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b14d7-8c6b-4ead-a1c0-d66ed3ca7eb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d08bae7-42b7-452e-9942-7142cfed5703}" ma:internalName="TaxCatchAll" ma:showField="CatchAllData" ma:web="b3ab14d7-8c6b-4ead-a1c0-d66ed3ca7e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ab14d7-8c6b-4ead-a1c0-d66ed3ca7ebc" xsi:nil="true"/>
    <lcf76f155ced4ddcb4097134ff3c332f xmlns="d157de93-c867-45bd-ac05-9df8e9ac166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0034820-A527-49FA-ABC7-D9A3BEDE1271}"/>
</file>

<file path=customXml/itemProps2.xml><?xml version="1.0" encoding="utf-8"?>
<ds:datastoreItem xmlns:ds="http://schemas.openxmlformats.org/officeDocument/2006/customXml" ds:itemID="{C42C9722-A4F4-4F76-AF0A-A1B2C0A77DAA}"/>
</file>

<file path=customXml/itemProps3.xml><?xml version="1.0" encoding="utf-8"?>
<ds:datastoreItem xmlns:ds="http://schemas.openxmlformats.org/officeDocument/2006/customXml" ds:itemID="{6793C048-04FE-4DE4-9759-477BC880DB1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324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Karlsson Urban</dc:creator>
  <cp:keywords/>
  <dc:description/>
  <cp:lastModifiedBy>Nyström Stefan</cp:lastModifiedBy>
  <cp:revision>2</cp:revision>
  <dcterms:created xsi:type="dcterms:W3CDTF">2025-03-25T12:48:00Z</dcterms:created>
  <dcterms:modified xsi:type="dcterms:W3CDTF">2025-03-25T12:48:00Z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0x010100716A1E88838CB849B677834F78C18A3E</vt:lpwstr>
  </property>
</Properties>
</file>